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217" w:rsidRPr="00782217" w:rsidRDefault="00782217" w:rsidP="00782217">
      <w:pPr>
        <w:rPr>
          <w:b/>
          <w:sz w:val="28"/>
        </w:rPr>
      </w:pPr>
      <w:r w:rsidRPr="00782217">
        <w:rPr>
          <w:b/>
          <w:sz w:val="28"/>
        </w:rPr>
        <w:t>Wellness-Idylle auf gut Bayerisch</w:t>
      </w:r>
    </w:p>
    <w:p w:rsidR="00782217" w:rsidRPr="00782217" w:rsidRDefault="00782217" w:rsidP="00782217">
      <w:pPr>
        <w:rPr>
          <w:b/>
          <w:sz w:val="24"/>
        </w:rPr>
      </w:pPr>
      <w:r>
        <w:rPr>
          <w:b/>
          <w:sz w:val="24"/>
        </w:rPr>
        <w:t>Die THERME EINS &amp; SAUNAHOF</w:t>
      </w:r>
      <w:r w:rsidRPr="00782217">
        <w:rPr>
          <w:b/>
          <w:sz w:val="24"/>
        </w:rPr>
        <w:t xml:space="preserve"> in Bad Füssing bieten alles, was das erholungssuchende Herz begehrt - ein abwechslungsreiches Jahresprogramm inklusive.</w:t>
      </w:r>
    </w:p>
    <w:p w:rsidR="00782217" w:rsidRDefault="00782217" w:rsidP="00782217">
      <w:r>
        <w:t xml:space="preserve">Wer nach Bad Füssing im idyllischen Niederbayern kommt, ist auf Anhieb begeistert von der Wohlfühlatmosphäre, die hier im SAUNAHOF und der angrenzenden THERME EINS auf all jene wartet, die eine wohltuende Auszeit suchen. Dazu trägt schon alleine die charmante Location bei: ein original Rottaler Vierseithof. Wohnhaus, Kartoffelkeller, Troadkasten und Stall beherbergen rustikal-gemütliche Ruheräume und vielseitige Themensaunen mit so klingenden Namen wir „Jagasauna“ oder „Rottaler Hexensauna“. Inmitten liegt der wunderschön angelegte Hofgarten mit Thermal-Erlebnispool, Thermal-Wasserbrunnen, Abkühlbecken und beschaulicher Liegewiese. Wer außerdem dem Champagnerbecken und dem mystischen Atrium Dampfbad in der THERME EINS einen Besuch abstatten möchte, hat dazu kostenlos die Möglichkeit, denn der Thermenbesuch ist im Saunaticket automatisch inkludiert. Abgerundet wird dieses umfassende Angebot von den verschiedensten Wellness- und Beautyanwendungen im hüttenSPA. </w:t>
      </w:r>
    </w:p>
    <w:p w:rsidR="00782217" w:rsidRPr="00782217" w:rsidRDefault="00782217" w:rsidP="00782217">
      <w:pPr>
        <w:rPr>
          <w:i/>
        </w:rPr>
      </w:pPr>
      <w:r w:rsidRPr="00782217">
        <w:rPr>
          <w:i/>
        </w:rPr>
        <w:t>Das Richtige für jeden</w:t>
      </w:r>
    </w:p>
    <w:p w:rsidR="00782217" w:rsidRDefault="00782217" w:rsidP="00782217">
      <w:r>
        <w:t xml:space="preserve">In dieser großzügigen Entspannungsoase braucht man auf nichts zu verzichten. Hier ist für jeden Sauna-Geschmack das Richtige dabei. Dafür sorgt unter anderem das Programm, das viermal jährlich wechselt und auch zahlreiche Highlights umfasst, darunter den Tag der Sauna, THERME TEXTILFREI </w:t>
      </w:r>
      <w:r w:rsidR="00020F2B">
        <w:t>und viele weitere Events während des Jahres</w:t>
      </w:r>
      <w:bookmarkStart w:id="0" w:name="_GoBack"/>
      <w:bookmarkEnd w:id="0"/>
      <w:r>
        <w:t xml:space="preserve">. Für das Wohl der Besucherinnen und Besucher sorgen professionelle Bade- und Aufgussmeister, die die Peelings, die allesamt inklusive sind, selbst kreieren. Neben beliebten Klassikern, wie Meersalz-Honig-Peeling, wird auch gerne Besonderes, wie Kartoffel-Creme-Peeling und Klangschalen-Aufguss, geboten. </w:t>
      </w:r>
    </w:p>
    <w:p w:rsidR="00782217" w:rsidRPr="00782217" w:rsidRDefault="00782217" w:rsidP="00782217">
      <w:pPr>
        <w:rPr>
          <w:i/>
        </w:rPr>
      </w:pPr>
      <w:r w:rsidRPr="00782217">
        <w:rPr>
          <w:i/>
        </w:rPr>
        <w:t>Köstliche Kulinarik</w:t>
      </w:r>
    </w:p>
    <w:p w:rsidR="000A4F31" w:rsidRDefault="00782217" w:rsidP="00782217">
      <w:r>
        <w:t xml:space="preserve">Bei einem so umfassenden Angebot vergeht die Zeit im Saunahof wie im Flug. Und weil Saunieren und Baden hungrig machen, ist natürlich auch für eine hervorragende Gastronomie gesorgt, um sich zwischendurch zu stärken. Ob im Saunahofwirtshaus oder im Thermenrestaurant d’ Kuchl: Auf der Speisekarte stehen neben beliebten herzhaften Schmankerln aus der Region (ein heißer Tipp ist das Weißwurst-Frühstück!) auch saisonale Gerichte für den leichten Genuss ohne Reue, die um monatliche wechselnde, köstliche Angebote ergänzt werden.    </w:t>
      </w:r>
    </w:p>
    <w:sectPr w:rsidR="000A4F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217"/>
    <w:rsid w:val="00020F2B"/>
    <w:rsid w:val="000A4F31"/>
    <w:rsid w:val="00782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62EA7"/>
  <w15:chartTrackingRefBased/>
  <w15:docId w15:val="{7CDF8D3D-A0C3-4231-A4C0-FA769DFD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2044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Scheer</dc:creator>
  <cp:keywords/>
  <dc:description/>
  <cp:lastModifiedBy>Verena Scheer</cp:lastModifiedBy>
  <cp:revision>2</cp:revision>
  <dcterms:created xsi:type="dcterms:W3CDTF">2019-01-08T13:12:00Z</dcterms:created>
  <dcterms:modified xsi:type="dcterms:W3CDTF">2019-08-12T08:31:00Z</dcterms:modified>
</cp:coreProperties>
</file>